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739D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  <w:lang w:val="en-IN" w:eastAsia="en-IN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  <w:lang w:val="en-IN" w:eastAsia="en-IN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739D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94078B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VII /</w:t>
            </w:r>
            <w:r w:rsidR="005527A4" w:rsidRPr="002E336A">
              <w:rPr>
                <w:b/>
                <w:color w:val="FF0000"/>
              </w:rPr>
              <w:t xml:space="preserve"> ODD</w:t>
            </w:r>
          </w:p>
        </w:tc>
      </w:tr>
      <w:tr w:rsidR="0094078B" w:rsidRPr="00CF7AD3" w:rsidTr="005D0F4A">
        <w:tc>
          <w:tcPr>
            <w:tcW w:w="1616" w:type="dxa"/>
          </w:tcPr>
          <w:p w:rsidR="0094078B" w:rsidRPr="00CF7AD3" w:rsidRDefault="0094078B" w:rsidP="0094078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94078B" w:rsidRPr="002E336A" w:rsidRDefault="0094078B" w:rsidP="0094078B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14CE2037</w:t>
            </w:r>
          </w:p>
        </w:tc>
        <w:tc>
          <w:tcPr>
            <w:tcW w:w="1800" w:type="dxa"/>
          </w:tcPr>
          <w:p w:rsidR="0094078B" w:rsidRPr="00CF7AD3" w:rsidRDefault="0094078B" w:rsidP="0094078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94078B" w:rsidRPr="00CF7AD3" w:rsidRDefault="0094078B" w:rsidP="0094078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94078B" w:rsidRPr="00CF7AD3" w:rsidTr="005D0F4A">
        <w:tc>
          <w:tcPr>
            <w:tcW w:w="1616" w:type="dxa"/>
          </w:tcPr>
          <w:p w:rsidR="0094078B" w:rsidRPr="00CF7AD3" w:rsidRDefault="0094078B" w:rsidP="0094078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94078B" w:rsidRPr="002E336A" w:rsidRDefault="0094078B" w:rsidP="0094078B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Advanced Design of steel structures</w:t>
            </w:r>
          </w:p>
        </w:tc>
        <w:tc>
          <w:tcPr>
            <w:tcW w:w="1800" w:type="dxa"/>
          </w:tcPr>
          <w:p w:rsidR="0094078B" w:rsidRPr="00CF7AD3" w:rsidRDefault="0094078B" w:rsidP="0094078B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94078B" w:rsidRPr="00CF7AD3" w:rsidRDefault="0094078B" w:rsidP="0094078B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6739D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4C123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4C123C" w:rsidP="00D4130E">
            <w:pPr>
              <w:jc w:val="both"/>
            </w:pPr>
            <w:r>
              <w:t>An ISLB 300 @ 369.8 N/m transmits an end reaction of</w:t>
            </w:r>
            <w:r w:rsidR="00BD1456">
              <w:t xml:space="preserve"> 300</w:t>
            </w:r>
            <w:r>
              <w:t xml:space="preserve"> </w:t>
            </w:r>
            <w:proofErr w:type="spellStart"/>
            <w:r>
              <w:t>kN</w:t>
            </w:r>
            <w:proofErr w:type="spellEnd"/>
            <w:r>
              <w:t>, under factored load, to the web of ISMB 450 @ 710.2 N/m. Design a bolted framed connection. Steel is of grade Fe 410 and bolts are of grade 4.6. Assume relevant data if required.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D0F4A" w:rsidRPr="00875196" w:rsidRDefault="00A84983" w:rsidP="004C123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5D0F4A" w:rsidRPr="005814FF" w:rsidRDefault="004C123C" w:rsidP="004C123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bookmarkStart w:id="0" w:name="_GoBack"/>
        <w:bookmarkEnd w:id="0"/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C123C" w:rsidRPr="00EF5853" w:rsidTr="004C123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4C123C" w:rsidRPr="00EF5853" w:rsidRDefault="004C123C" w:rsidP="004C123C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4C123C" w:rsidRPr="00EF5853" w:rsidRDefault="004C123C" w:rsidP="004C123C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C123C" w:rsidRPr="00EF5853" w:rsidRDefault="004C123C" w:rsidP="004C123C">
            <w:r>
              <w:t xml:space="preserve">Write the step by </w:t>
            </w:r>
            <w:proofErr w:type="gramStart"/>
            <w:r>
              <w:t>step  procedure</w:t>
            </w:r>
            <w:proofErr w:type="gramEnd"/>
            <w:r>
              <w:t xml:space="preserve"> for the design of bolted connection</w:t>
            </w:r>
            <w:r w:rsidR="00DA0A55">
              <w:t xml:space="preserve"> under axial load condition.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123C" w:rsidRPr="00875196" w:rsidRDefault="00A84983" w:rsidP="004C123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4C123C" w:rsidRPr="005814FF" w:rsidRDefault="004C123C" w:rsidP="004C123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C123C" w:rsidRPr="00EF5853" w:rsidTr="004C123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C123C" w:rsidRPr="00EF5853" w:rsidRDefault="004C123C" w:rsidP="004C123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C123C" w:rsidRPr="00EF5853" w:rsidRDefault="004C123C" w:rsidP="004C123C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C123C" w:rsidRPr="00EF5853" w:rsidRDefault="004C123C" w:rsidP="004C123C">
            <w:r>
              <w:t>Sketch a neat diagram of Fink type truss and mark the parts of the roof truss.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123C" w:rsidRPr="00875196" w:rsidRDefault="00A84983" w:rsidP="004C123C">
            <w:pPr>
              <w:jc w:val="center"/>
              <w:rPr>
                <w:sz w:val="22"/>
                <w:szCs w:val="22"/>
              </w:rPr>
            </w:pPr>
            <w:r>
              <w:t>CO 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4C123C" w:rsidRPr="005814FF" w:rsidRDefault="004C123C" w:rsidP="004C123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C123C" w:rsidRPr="00EF5853" w:rsidTr="004C123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C123C" w:rsidRPr="00EF5853" w:rsidRDefault="004C123C" w:rsidP="004C123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C123C" w:rsidRPr="00EF5853" w:rsidRDefault="004C123C" w:rsidP="004C123C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4C123C" w:rsidRPr="00EF5853" w:rsidRDefault="004C123C" w:rsidP="004C123C">
            <w:r>
              <w:t>List out the advantages of  Bolted connection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123C" w:rsidRPr="00875196" w:rsidRDefault="00A84983" w:rsidP="004C123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4C123C" w:rsidRPr="005814FF" w:rsidRDefault="004C123C" w:rsidP="004C123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4C123C" w:rsidRPr="00EF5853" w:rsidTr="004C123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C123C" w:rsidRPr="00EF5853" w:rsidRDefault="004C123C" w:rsidP="004C123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C123C" w:rsidRPr="00EF5853" w:rsidRDefault="004C123C" w:rsidP="004C123C">
            <w:pPr>
              <w:jc w:val="center"/>
            </w:pPr>
            <w:r w:rsidRPr="00EF5853">
              <w:t>d.</w:t>
            </w:r>
          </w:p>
        </w:tc>
        <w:tc>
          <w:tcPr>
            <w:tcW w:w="8108" w:type="dxa"/>
            <w:shd w:val="clear" w:color="auto" w:fill="auto"/>
          </w:tcPr>
          <w:p w:rsidR="004C123C" w:rsidRPr="00EF5853" w:rsidRDefault="004C123C" w:rsidP="004C123C">
            <w:r>
              <w:t>Define Bolt Value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123C" w:rsidRPr="00875196" w:rsidRDefault="00A84983" w:rsidP="004C123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4C123C" w:rsidRPr="005814FF" w:rsidRDefault="004C123C" w:rsidP="004C123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4C123C" w:rsidRPr="00EF5853" w:rsidTr="004C123C">
        <w:trPr>
          <w:trHeight w:val="4"/>
        </w:trPr>
        <w:tc>
          <w:tcPr>
            <w:tcW w:w="530" w:type="dxa"/>
            <w:shd w:val="clear" w:color="auto" w:fill="auto"/>
          </w:tcPr>
          <w:p w:rsidR="004C123C" w:rsidRPr="00EF5853" w:rsidRDefault="004C123C" w:rsidP="004C123C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4C123C" w:rsidRPr="00EF5853" w:rsidRDefault="004C123C" w:rsidP="004C123C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C123C" w:rsidRPr="00EF5853" w:rsidRDefault="00794F05" w:rsidP="00D4130E">
            <w:pPr>
              <w:jc w:val="both"/>
            </w:pPr>
            <w:r>
              <w:t>Design a stiffened seat connection for ISMB 350 @ 514 N/m tra</w:t>
            </w:r>
            <w:r w:rsidR="00BD1456">
              <w:t>nsmitting an end reaction of 315</w:t>
            </w:r>
            <w:r>
              <w:t xml:space="preserve"> </w:t>
            </w:r>
            <w:proofErr w:type="spellStart"/>
            <w:r>
              <w:t>kN</w:t>
            </w:r>
            <w:proofErr w:type="spellEnd"/>
            <w:r>
              <w:t xml:space="preserve"> due to factored loads to a column section ISHB 300 @ 576.8N/m. The steel is of grade FE 410 and bolts of grade 4.6. Assume relevant data if required.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123C" w:rsidRPr="00875196" w:rsidRDefault="00A84983" w:rsidP="004C123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4C123C" w:rsidRPr="005814FF" w:rsidRDefault="00723B09" w:rsidP="004C123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C123C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4C123C" w:rsidRPr="005814FF" w:rsidRDefault="004C123C" w:rsidP="004C123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4C123C" w:rsidRPr="00EF5853" w:rsidTr="004C123C">
        <w:trPr>
          <w:trHeight w:val="4"/>
        </w:trPr>
        <w:tc>
          <w:tcPr>
            <w:tcW w:w="530" w:type="dxa"/>
            <w:shd w:val="clear" w:color="auto" w:fill="auto"/>
          </w:tcPr>
          <w:p w:rsidR="004C123C" w:rsidRPr="00EF5853" w:rsidRDefault="004C123C" w:rsidP="004C123C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4C123C" w:rsidRPr="00EF5853" w:rsidRDefault="004C123C" w:rsidP="004C123C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4C123C" w:rsidRPr="00EF5853" w:rsidRDefault="00723B09" w:rsidP="004C123C">
            <w:r>
              <w:t xml:space="preserve">Write the step by step design procedure for   </w:t>
            </w:r>
            <w:r w:rsidR="008A06FF">
              <w:t>un</w:t>
            </w:r>
            <w:r>
              <w:t>stiffened seat connection with a neat sketch.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123C" w:rsidRPr="00875196" w:rsidRDefault="00A84983" w:rsidP="004C123C">
            <w:pPr>
              <w:jc w:val="center"/>
              <w:rPr>
                <w:sz w:val="22"/>
                <w:szCs w:val="22"/>
              </w:rPr>
            </w:pPr>
            <w:r>
              <w:t>CO1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4C123C" w:rsidRPr="005814FF" w:rsidRDefault="00723B09" w:rsidP="004C123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4C123C" w:rsidRPr="00EF5853" w:rsidTr="004C123C">
        <w:trPr>
          <w:trHeight w:val="4"/>
        </w:trPr>
        <w:tc>
          <w:tcPr>
            <w:tcW w:w="530" w:type="dxa"/>
            <w:shd w:val="clear" w:color="auto" w:fill="auto"/>
          </w:tcPr>
          <w:p w:rsidR="004C123C" w:rsidRPr="00EF5853" w:rsidRDefault="004C123C" w:rsidP="004C123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C123C" w:rsidRPr="00EF5853" w:rsidRDefault="004C123C" w:rsidP="004C123C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4C123C" w:rsidRPr="00EF5853" w:rsidRDefault="00442EDB" w:rsidP="005360BC">
            <w:r>
              <w:t xml:space="preserve">Write short note on Bracings of </w:t>
            </w:r>
            <w:proofErr w:type="gramStart"/>
            <w:r w:rsidR="005360BC">
              <w:t xml:space="preserve">industrial </w:t>
            </w:r>
            <w:r>
              <w:t xml:space="preserve"> Building</w:t>
            </w:r>
            <w:proofErr w:type="gramEnd"/>
            <w:r>
              <w:t xml:space="preserve"> frames with neat sketches.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123C" w:rsidRPr="00875196" w:rsidRDefault="00A84983" w:rsidP="004C123C">
            <w:pPr>
              <w:jc w:val="center"/>
              <w:rPr>
                <w:sz w:val="22"/>
                <w:szCs w:val="22"/>
              </w:rPr>
            </w:pPr>
            <w:r>
              <w:t>CO 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4C123C" w:rsidRPr="005814FF" w:rsidRDefault="00442EDB" w:rsidP="004C123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C123C" w:rsidRPr="00EF5853" w:rsidTr="004C123C">
        <w:trPr>
          <w:trHeight w:val="3"/>
        </w:trPr>
        <w:tc>
          <w:tcPr>
            <w:tcW w:w="530" w:type="dxa"/>
            <w:shd w:val="clear" w:color="auto" w:fill="auto"/>
          </w:tcPr>
          <w:p w:rsidR="004C123C" w:rsidRPr="00EF5853" w:rsidRDefault="004C123C" w:rsidP="004C123C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C123C" w:rsidRPr="00EF5853" w:rsidRDefault="004C123C" w:rsidP="004C123C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4C123C" w:rsidRPr="00EF5853" w:rsidRDefault="005360BC" w:rsidP="004C123C">
            <w:r>
              <w:t>Write short note on Structural steel and its properties.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123C" w:rsidRPr="00875196" w:rsidRDefault="00A84983" w:rsidP="004C123C">
            <w:pPr>
              <w:jc w:val="center"/>
              <w:rPr>
                <w:sz w:val="22"/>
                <w:szCs w:val="22"/>
              </w:rPr>
            </w:pPr>
            <w:r>
              <w:t>CO 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4C123C" w:rsidRPr="005814FF" w:rsidRDefault="005360BC" w:rsidP="004C123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4C123C" w:rsidRPr="00EF5853" w:rsidTr="004C123C">
        <w:trPr>
          <w:trHeight w:val="4"/>
        </w:trPr>
        <w:tc>
          <w:tcPr>
            <w:tcW w:w="530" w:type="dxa"/>
            <w:shd w:val="clear" w:color="auto" w:fill="auto"/>
          </w:tcPr>
          <w:p w:rsidR="004C123C" w:rsidRPr="00EF5853" w:rsidRDefault="004C123C" w:rsidP="004C123C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4C123C" w:rsidRPr="00EF5853" w:rsidRDefault="004C123C" w:rsidP="004C123C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94078B" w:rsidRDefault="0094078B" w:rsidP="0094078B">
            <w:pPr>
              <w:jc w:val="both"/>
            </w:pPr>
            <w:r>
              <w:t>Design a purlin for an industrial building of following data.</w:t>
            </w:r>
          </w:p>
          <w:p w:rsidR="0094078B" w:rsidRDefault="00BD1456" w:rsidP="0094078B">
            <w:pPr>
              <w:jc w:val="both"/>
            </w:pPr>
            <w:r>
              <w:t>c/c spacing of truss  -  7</w:t>
            </w:r>
            <w:r w:rsidR="0094078B">
              <w:t xml:space="preserve"> m</w:t>
            </w:r>
          </w:p>
          <w:p w:rsidR="0094078B" w:rsidRDefault="00BD1456" w:rsidP="0094078B">
            <w:pPr>
              <w:jc w:val="both"/>
            </w:pPr>
            <w:r>
              <w:t>Span of the truss      -15</w:t>
            </w:r>
            <w:r w:rsidR="0094078B">
              <w:t xml:space="preserve"> m</w:t>
            </w:r>
          </w:p>
          <w:p w:rsidR="0094078B" w:rsidRDefault="0094078B" w:rsidP="0094078B">
            <w:pPr>
              <w:jc w:val="both"/>
            </w:pPr>
            <w:r>
              <w:t>Self-weight of the purlin – 318 N/m</w:t>
            </w:r>
          </w:p>
          <w:p w:rsidR="0094078B" w:rsidRDefault="0094078B" w:rsidP="0094078B">
            <w:pPr>
              <w:jc w:val="both"/>
            </w:pPr>
            <w:r>
              <w:t>D.L due to self-weight – 171 N/m</w:t>
            </w:r>
            <w:r>
              <w:rPr>
                <w:vertAlign w:val="superscript"/>
              </w:rPr>
              <w:t>2</w:t>
            </w:r>
          </w:p>
          <w:p w:rsidR="0094078B" w:rsidRPr="0092059E" w:rsidRDefault="00BD1456" w:rsidP="0094078B">
            <w:pPr>
              <w:jc w:val="both"/>
              <w:rPr>
                <w:vertAlign w:val="superscript"/>
              </w:rPr>
            </w:pPr>
            <w:r>
              <w:t>Live Load  - 3</w:t>
            </w:r>
            <w:r w:rsidR="0094078B">
              <w:t xml:space="preserve"> </w:t>
            </w:r>
            <w:proofErr w:type="spellStart"/>
            <w:r w:rsidR="0094078B">
              <w:t>kN</w:t>
            </w:r>
            <w:proofErr w:type="spellEnd"/>
            <w:r w:rsidR="0094078B">
              <w:t>/m</w:t>
            </w:r>
            <w:r w:rsidR="0094078B">
              <w:rPr>
                <w:vertAlign w:val="superscript"/>
              </w:rPr>
              <w:t>2</w:t>
            </w:r>
          </w:p>
          <w:p w:rsidR="004C123C" w:rsidRPr="00EF5853" w:rsidRDefault="0094078B" w:rsidP="0094078B">
            <w:r>
              <w:rPr>
                <w:vertAlign w:val="superscript"/>
              </w:rPr>
              <w:t xml:space="preserve"> </w:t>
            </w:r>
            <w:r>
              <w:t>The building is located in industrial area of Allahabad and both ends of the truss are hinged. Assume relevant data if required.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C123C" w:rsidRPr="00875196" w:rsidRDefault="00A84983" w:rsidP="004C123C">
            <w:pPr>
              <w:jc w:val="center"/>
              <w:rPr>
                <w:sz w:val="22"/>
                <w:szCs w:val="22"/>
              </w:rPr>
            </w:pPr>
            <w:r>
              <w:t>CO 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4C123C" w:rsidRPr="005814FF" w:rsidRDefault="00442EDB" w:rsidP="004C123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4C123C" w:rsidRPr="00EF5853" w:rsidTr="004C123C">
        <w:trPr>
          <w:trHeight w:val="4"/>
        </w:trPr>
        <w:tc>
          <w:tcPr>
            <w:tcW w:w="11466" w:type="dxa"/>
            <w:gridSpan w:val="5"/>
            <w:shd w:val="clear" w:color="auto" w:fill="auto"/>
            <w:vAlign w:val="center"/>
          </w:tcPr>
          <w:p w:rsidR="004C123C" w:rsidRPr="005814FF" w:rsidRDefault="004C123C" w:rsidP="004C123C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94078B" w:rsidRPr="00EF5853" w:rsidTr="00A84983">
        <w:trPr>
          <w:trHeight w:val="4"/>
        </w:trPr>
        <w:tc>
          <w:tcPr>
            <w:tcW w:w="530" w:type="dxa"/>
            <w:shd w:val="clear" w:color="auto" w:fill="auto"/>
          </w:tcPr>
          <w:p w:rsidR="0094078B" w:rsidRPr="00EF5853" w:rsidRDefault="0094078B" w:rsidP="0094078B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94078B" w:rsidRPr="00EF5853" w:rsidRDefault="0094078B" w:rsidP="0094078B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94078B" w:rsidRPr="00EF5853" w:rsidRDefault="0094078B" w:rsidP="00D4130E">
            <w:pPr>
              <w:jc w:val="both"/>
            </w:pPr>
            <w:r>
              <w:t>Explain the major components of an industrial building with the help of neat sketches.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078B" w:rsidRPr="00875196" w:rsidRDefault="00A84983" w:rsidP="00A84983">
            <w:pPr>
              <w:jc w:val="center"/>
              <w:rPr>
                <w:sz w:val="22"/>
                <w:szCs w:val="22"/>
              </w:rPr>
            </w:pPr>
            <w:r>
              <w:t>CO 2</w:t>
            </w:r>
          </w:p>
        </w:tc>
        <w:tc>
          <w:tcPr>
            <w:tcW w:w="868" w:type="dxa"/>
            <w:shd w:val="clear" w:color="auto" w:fill="auto"/>
          </w:tcPr>
          <w:p w:rsidR="0094078B" w:rsidRPr="005814FF" w:rsidRDefault="00DA0A55" w:rsidP="0094078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94078B" w:rsidRPr="00EF5853" w:rsidTr="00A84983">
        <w:trPr>
          <w:trHeight w:val="4"/>
        </w:trPr>
        <w:tc>
          <w:tcPr>
            <w:tcW w:w="530" w:type="dxa"/>
            <w:shd w:val="clear" w:color="auto" w:fill="auto"/>
          </w:tcPr>
          <w:p w:rsidR="0094078B" w:rsidRPr="00EF5853" w:rsidRDefault="0094078B" w:rsidP="0094078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4078B" w:rsidRPr="00EF5853" w:rsidRDefault="0094078B" w:rsidP="0094078B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94078B" w:rsidRPr="00EF5853" w:rsidRDefault="0094078B" w:rsidP="0094078B">
            <w:r>
              <w:t>Briefly e</w:t>
            </w:r>
            <w:r w:rsidRPr="00BC3A8C">
              <w:t xml:space="preserve">xplain web </w:t>
            </w:r>
            <w:r>
              <w:t>buckling</w:t>
            </w:r>
            <w:r w:rsidR="00DA0A55">
              <w:t xml:space="preserve"> with neat sketches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078B" w:rsidRPr="00875196" w:rsidRDefault="00A84983" w:rsidP="00A84983">
            <w:pPr>
              <w:jc w:val="center"/>
              <w:rPr>
                <w:sz w:val="22"/>
                <w:szCs w:val="22"/>
              </w:rPr>
            </w:pPr>
            <w:r>
              <w:t>CO 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4078B" w:rsidRPr="005814FF" w:rsidRDefault="00865521" w:rsidP="00723B0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94078B" w:rsidRPr="00EF5853" w:rsidTr="00A84983">
        <w:trPr>
          <w:trHeight w:val="4"/>
        </w:trPr>
        <w:tc>
          <w:tcPr>
            <w:tcW w:w="530" w:type="dxa"/>
            <w:shd w:val="clear" w:color="auto" w:fill="auto"/>
          </w:tcPr>
          <w:p w:rsidR="0094078B" w:rsidRPr="00EF5853" w:rsidRDefault="0094078B" w:rsidP="0094078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4078B" w:rsidRPr="00EF5853" w:rsidRDefault="0094078B" w:rsidP="0094078B">
            <w:pPr>
              <w:jc w:val="center"/>
            </w:pPr>
            <w:r w:rsidRPr="00EF5853">
              <w:t>c.</w:t>
            </w:r>
          </w:p>
        </w:tc>
        <w:tc>
          <w:tcPr>
            <w:tcW w:w="8108" w:type="dxa"/>
            <w:shd w:val="clear" w:color="auto" w:fill="auto"/>
          </w:tcPr>
          <w:p w:rsidR="0094078B" w:rsidRPr="00EF5853" w:rsidRDefault="00865521" w:rsidP="0094078B">
            <w:r>
              <w:t xml:space="preserve">Differentiate  web buckling and web crippling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078B" w:rsidRPr="00875196" w:rsidRDefault="00A84983" w:rsidP="00A84983">
            <w:pPr>
              <w:jc w:val="center"/>
              <w:rPr>
                <w:sz w:val="22"/>
                <w:szCs w:val="22"/>
              </w:rPr>
            </w:pPr>
            <w:r>
              <w:t>CO 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4078B" w:rsidRPr="005814FF" w:rsidRDefault="00865521" w:rsidP="00723B0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</w:tr>
      <w:tr w:rsidR="00855C91" w:rsidRPr="00EF5853" w:rsidTr="00A8498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55C91" w:rsidRPr="00EF5853" w:rsidRDefault="00855C91" w:rsidP="0094078B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855C91" w:rsidRPr="00EF5853" w:rsidRDefault="00855C91" w:rsidP="0094078B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855C91" w:rsidRPr="00EF5853" w:rsidRDefault="00855C91" w:rsidP="0094078B">
            <w:r>
              <w:t>Write the step by step procedure for analysis of lattice Tower subjected to wind load.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5C91" w:rsidRPr="00875196" w:rsidRDefault="00A84983" w:rsidP="00A84983">
            <w:pPr>
              <w:jc w:val="center"/>
              <w:rPr>
                <w:sz w:val="22"/>
                <w:szCs w:val="22"/>
              </w:rPr>
            </w:pPr>
            <w:r>
              <w:t>CO 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855C91" w:rsidRPr="005814FF" w:rsidRDefault="00855C91" w:rsidP="00723B0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855C91" w:rsidRPr="00EF5853" w:rsidTr="00A84983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855C91" w:rsidRPr="00EF5853" w:rsidRDefault="00855C91" w:rsidP="0094078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55C91" w:rsidRPr="00EF5853" w:rsidRDefault="00855C91" w:rsidP="0094078B">
            <w:pPr>
              <w:jc w:val="center"/>
            </w:pPr>
            <w:r>
              <w:t>b.</w:t>
            </w:r>
          </w:p>
        </w:tc>
        <w:tc>
          <w:tcPr>
            <w:tcW w:w="8108" w:type="dxa"/>
            <w:shd w:val="clear" w:color="auto" w:fill="auto"/>
          </w:tcPr>
          <w:p w:rsidR="00855C91" w:rsidRDefault="00855C91" w:rsidP="00855C91">
            <w:r>
              <w:t xml:space="preserve">Briefly explain steel </w:t>
            </w:r>
            <w:proofErr w:type="gramStart"/>
            <w:r>
              <w:t>Chimney ,</w:t>
            </w:r>
            <w:proofErr w:type="gramEnd"/>
            <w:r>
              <w:t xml:space="preserve"> types and various  components of  </w:t>
            </w:r>
            <w:proofErr w:type="spellStart"/>
            <w:r>
              <w:t>self supporting</w:t>
            </w:r>
            <w:proofErr w:type="spellEnd"/>
            <w:r>
              <w:t xml:space="preserve"> chimney with neat sketches.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5C91" w:rsidRPr="00875196" w:rsidRDefault="00A84983" w:rsidP="00A84983">
            <w:pPr>
              <w:jc w:val="center"/>
              <w:rPr>
                <w:sz w:val="22"/>
                <w:szCs w:val="22"/>
              </w:rPr>
            </w:pPr>
            <w:r>
              <w:t>CO 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855C91" w:rsidRDefault="00855C91" w:rsidP="00723B0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94078B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94078B" w:rsidRPr="005814FF" w:rsidRDefault="0094078B" w:rsidP="0094078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94078B" w:rsidRPr="00EF5853" w:rsidTr="00A84983">
        <w:trPr>
          <w:trHeight w:val="2"/>
        </w:trPr>
        <w:tc>
          <w:tcPr>
            <w:tcW w:w="530" w:type="dxa"/>
            <w:shd w:val="clear" w:color="auto" w:fill="auto"/>
          </w:tcPr>
          <w:p w:rsidR="0094078B" w:rsidRPr="00EF5853" w:rsidRDefault="0094078B" w:rsidP="0094078B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94078B" w:rsidRPr="00EF5853" w:rsidRDefault="0094078B" w:rsidP="0094078B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94078B" w:rsidRPr="00EF5853" w:rsidRDefault="00723B09" w:rsidP="00D4130E">
            <w:r>
              <w:t xml:space="preserve">Write the </w:t>
            </w:r>
            <w:proofErr w:type="spellStart"/>
            <w:r>
              <w:t>codal</w:t>
            </w:r>
            <w:proofErr w:type="spellEnd"/>
            <w:r>
              <w:t xml:space="preserve"> provisions for composite construction </w:t>
            </w:r>
            <w:proofErr w:type="gramStart"/>
            <w:r w:rsidR="00D4130E">
              <w:t xml:space="preserve">of </w:t>
            </w:r>
            <w:r>
              <w:t xml:space="preserve"> structural</w:t>
            </w:r>
            <w:proofErr w:type="gramEnd"/>
            <w:r>
              <w:t xml:space="preserve"> </w:t>
            </w:r>
            <w:r w:rsidR="00600D3C">
              <w:t xml:space="preserve">members in </w:t>
            </w:r>
            <w:r>
              <w:t>steel a</w:t>
            </w:r>
            <w:r w:rsidR="00600D3C">
              <w:t>nd concrete.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078B" w:rsidRPr="00875196" w:rsidRDefault="00A84983" w:rsidP="00A84983">
            <w:pPr>
              <w:jc w:val="center"/>
              <w:rPr>
                <w:sz w:val="22"/>
                <w:szCs w:val="22"/>
              </w:rPr>
            </w:pPr>
            <w:r>
              <w:t>CO 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4078B" w:rsidRPr="005814FF" w:rsidRDefault="005360BC" w:rsidP="00723B0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94078B" w:rsidRPr="00EF5853" w:rsidTr="00A84983">
        <w:trPr>
          <w:trHeight w:val="2"/>
        </w:trPr>
        <w:tc>
          <w:tcPr>
            <w:tcW w:w="530" w:type="dxa"/>
            <w:shd w:val="clear" w:color="auto" w:fill="auto"/>
          </w:tcPr>
          <w:p w:rsidR="0094078B" w:rsidRPr="00EF5853" w:rsidRDefault="0094078B" w:rsidP="0094078B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4078B" w:rsidRPr="00EF5853" w:rsidRDefault="0094078B" w:rsidP="0094078B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94078B" w:rsidRPr="00EF5853" w:rsidRDefault="00152BC1" w:rsidP="0094078B">
            <w:r>
              <w:t xml:space="preserve">Write short note on shear </w:t>
            </w:r>
            <w:proofErr w:type="gramStart"/>
            <w:r>
              <w:t>connectors</w:t>
            </w:r>
            <w:r w:rsidR="00600D3C">
              <w:t xml:space="preserve"> .</w:t>
            </w:r>
            <w:proofErr w:type="gramEnd"/>
          </w:p>
        </w:tc>
        <w:tc>
          <w:tcPr>
            <w:tcW w:w="1276" w:type="dxa"/>
            <w:shd w:val="clear" w:color="auto" w:fill="auto"/>
            <w:vAlign w:val="center"/>
          </w:tcPr>
          <w:p w:rsidR="0094078B" w:rsidRPr="00875196" w:rsidRDefault="00A84983" w:rsidP="00A84983">
            <w:pPr>
              <w:jc w:val="center"/>
              <w:rPr>
                <w:sz w:val="22"/>
                <w:szCs w:val="22"/>
              </w:rPr>
            </w:pPr>
            <w:r>
              <w:t>CO 3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4078B" w:rsidRPr="005814FF" w:rsidRDefault="005360BC" w:rsidP="00723B0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</w:tr>
      <w:tr w:rsidR="0094078B" w:rsidRPr="00EF5853" w:rsidTr="00A84983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94078B" w:rsidRPr="00EF5853" w:rsidRDefault="0094078B" w:rsidP="0094078B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94078B" w:rsidRPr="00875196" w:rsidRDefault="0094078B" w:rsidP="0094078B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4078B" w:rsidRPr="00875196" w:rsidRDefault="0094078B" w:rsidP="00A8498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94078B" w:rsidRPr="005814FF" w:rsidRDefault="0094078B" w:rsidP="0094078B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94078B" w:rsidRPr="00EF5853" w:rsidTr="00A84983">
        <w:trPr>
          <w:trHeight w:val="2"/>
        </w:trPr>
        <w:tc>
          <w:tcPr>
            <w:tcW w:w="530" w:type="dxa"/>
            <w:shd w:val="clear" w:color="auto" w:fill="auto"/>
          </w:tcPr>
          <w:p w:rsidR="0094078B" w:rsidRPr="00EF5853" w:rsidRDefault="0094078B" w:rsidP="0094078B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94078B" w:rsidRPr="00EF5853" w:rsidRDefault="0094078B" w:rsidP="0094078B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94078B" w:rsidRDefault="0094078B" w:rsidP="00D4130E">
            <w:pPr>
              <w:jc w:val="both"/>
            </w:pPr>
            <w:r>
              <w:t xml:space="preserve">Design a simply supported composite beam with 10 m span and spaced at 3 m.  The </w:t>
            </w:r>
            <w:proofErr w:type="gramStart"/>
            <w:r>
              <w:t>thickness  of</w:t>
            </w:r>
            <w:proofErr w:type="gramEnd"/>
            <w:r>
              <w:t xml:space="preserve"> the  slab is 125 mm. The floor is to carry an imposed load of 3 </w:t>
            </w:r>
            <w:proofErr w:type="spellStart"/>
            <w:r>
              <w:t>kN</w:t>
            </w:r>
            <w:proofErr w:type="spellEnd"/>
            <w:r>
              <w:t>/m</w:t>
            </w:r>
            <w:r>
              <w:rPr>
                <w:vertAlign w:val="superscript"/>
              </w:rPr>
              <w:t>2</w:t>
            </w:r>
            <w:r>
              <w:t xml:space="preserve"> and floor finish load of 0.5 </w:t>
            </w:r>
            <w:proofErr w:type="spellStart"/>
            <w:r>
              <w:t>kN</w:t>
            </w:r>
            <w:proofErr w:type="spellEnd"/>
            <w:r>
              <w:t>/m</w:t>
            </w:r>
            <w:r>
              <w:rPr>
                <w:vertAlign w:val="superscript"/>
              </w:rPr>
              <w:t>2</w:t>
            </w:r>
            <w:r>
              <w:t xml:space="preserve">. Take construction load as 0.75 </w:t>
            </w:r>
            <w:proofErr w:type="spellStart"/>
            <w:r>
              <w:t>kN</w:t>
            </w:r>
            <w:proofErr w:type="spellEnd"/>
            <w:r>
              <w:t>/m</w:t>
            </w:r>
            <w:r>
              <w:rPr>
                <w:vertAlign w:val="superscript"/>
              </w:rPr>
              <w:t>2</w:t>
            </w:r>
            <w:r>
              <w:t xml:space="preserve">. </w:t>
            </w:r>
            <w:proofErr w:type="spellStart"/>
            <w:proofErr w:type="gramStart"/>
            <w:r>
              <w:t>f</w:t>
            </w:r>
            <w:r>
              <w:rPr>
                <w:vertAlign w:val="subscript"/>
              </w:rPr>
              <w:t>ck</w:t>
            </w:r>
            <w:proofErr w:type="spellEnd"/>
            <w:proofErr w:type="gramEnd"/>
            <w:r>
              <w:t xml:space="preserve"> = 30 N/mm</w:t>
            </w:r>
            <w:r>
              <w:rPr>
                <w:vertAlign w:val="superscript"/>
              </w:rPr>
              <w:t>2</w:t>
            </w:r>
            <w:r>
              <w:t xml:space="preserve"> and </w:t>
            </w:r>
            <w:proofErr w:type="spellStart"/>
            <w:r>
              <w:t>f</w:t>
            </w:r>
            <w:r>
              <w:rPr>
                <w:vertAlign w:val="subscript"/>
              </w:rPr>
              <w:t>y</w:t>
            </w:r>
            <w:proofErr w:type="spellEnd"/>
            <w:r>
              <w:t>= 250 N/mm</w:t>
            </w:r>
            <w:r>
              <w:rPr>
                <w:vertAlign w:val="superscript"/>
              </w:rPr>
              <w:t>2</w:t>
            </w:r>
            <w:r>
              <w:t>. Assume relevant data if required.</w:t>
            </w:r>
          </w:p>
          <w:p w:rsidR="006739DB" w:rsidRPr="00EF5853" w:rsidRDefault="006739DB" w:rsidP="00D4130E">
            <w:pPr>
              <w:jc w:val="both"/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94078B" w:rsidRPr="00875196" w:rsidRDefault="00A84983" w:rsidP="00A84983">
            <w:pPr>
              <w:jc w:val="center"/>
              <w:rPr>
                <w:sz w:val="22"/>
                <w:szCs w:val="22"/>
              </w:rPr>
            </w:pPr>
            <w:r>
              <w:t>CO 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4078B" w:rsidRPr="005814FF" w:rsidRDefault="005360BC" w:rsidP="00723B09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94078B" w:rsidRPr="00F00311" w:rsidRDefault="0094078B" w:rsidP="0094078B">
      <w:pPr>
        <w:pStyle w:val="ListParagraph"/>
        <w:spacing w:line="360" w:lineRule="auto"/>
        <w:ind w:left="0"/>
        <w:jc w:val="both"/>
        <w:rPr>
          <w:b/>
        </w:rPr>
      </w:pPr>
      <w:r w:rsidRPr="00F00311">
        <w:rPr>
          <w:b/>
        </w:rPr>
        <w:t>Course Outcome:</w:t>
      </w:r>
    </w:p>
    <w:p w:rsidR="0094078B" w:rsidRDefault="0094078B" w:rsidP="0094078B">
      <w:pPr>
        <w:pStyle w:val="ListParagraph"/>
        <w:ind w:left="432"/>
      </w:pPr>
      <w:r>
        <w:t>Students at the end of the course will be able to:</w:t>
      </w:r>
    </w:p>
    <w:p w:rsidR="0094078B" w:rsidRPr="00DE4B56" w:rsidRDefault="0094078B" w:rsidP="0094078B">
      <w:pPr>
        <w:pStyle w:val="ListParagraph"/>
        <w:spacing w:after="100" w:afterAutospacing="1" w:line="259" w:lineRule="auto"/>
        <w:ind w:left="0" w:firstLine="432"/>
        <w:jc w:val="both"/>
      </w:pPr>
      <w:r>
        <w:t xml:space="preserve">CO1: </w:t>
      </w:r>
      <w:r w:rsidRPr="00322F54">
        <w:t>Classify different types of bolted and welded joints</w:t>
      </w:r>
    </w:p>
    <w:p w:rsidR="0094078B" w:rsidRPr="00322F54" w:rsidRDefault="0094078B" w:rsidP="0094078B">
      <w:pPr>
        <w:pStyle w:val="ListParagraph"/>
        <w:spacing w:after="100" w:afterAutospacing="1" w:line="259" w:lineRule="auto"/>
        <w:ind w:left="0" w:firstLine="432"/>
        <w:jc w:val="both"/>
      </w:pPr>
      <w:r>
        <w:t xml:space="preserve">CO 2: </w:t>
      </w:r>
      <w:r w:rsidRPr="00322F54">
        <w:t>Design the steel beam and columns</w:t>
      </w:r>
    </w:p>
    <w:p w:rsidR="0094078B" w:rsidRPr="00322F54" w:rsidRDefault="0094078B" w:rsidP="0094078B">
      <w:pPr>
        <w:pStyle w:val="ListParagraph"/>
        <w:spacing w:after="100" w:afterAutospacing="1" w:line="259" w:lineRule="auto"/>
        <w:ind w:left="0" w:firstLine="432"/>
        <w:jc w:val="both"/>
      </w:pPr>
      <w:r>
        <w:t>CO3:</w:t>
      </w:r>
      <w:r w:rsidRPr="00DE4B56">
        <w:t xml:space="preserve"> </w:t>
      </w:r>
      <w:r w:rsidRPr="00322F54">
        <w:t xml:space="preserve">Plan, </w:t>
      </w:r>
      <w:proofErr w:type="spellStart"/>
      <w:r w:rsidRPr="00322F54">
        <w:t>analyse</w:t>
      </w:r>
      <w:proofErr w:type="spellEnd"/>
      <w:r w:rsidRPr="00322F54">
        <w:t xml:space="preserve"> and design the industrial building</w:t>
      </w:r>
    </w:p>
    <w:p w:rsidR="0094078B" w:rsidRDefault="0094078B" w:rsidP="002E336A">
      <w:pPr>
        <w:jc w:val="center"/>
      </w:pPr>
    </w:p>
    <w:p w:rsidR="0094078B" w:rsidRDefault="0094078B" w:rsidP="002E336A">
      <w:pPr>
        <w:jc w:val="center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BD1456" w:rsidP="00BD1456">
      <w:r w:rsidRPr="001F7E9B">
        <w:t xml:space="preserve"> 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E336A"/>
    <w:rsid w:val="00023B9E"/>
    <w:rsid w:val="00061821"/>
    <w:rsid w:val="000F3EFE"/>
    <w:rsid w:val="00152BC1"/>
    <w:rsid w:val="001C6E90"/>
    <w:rsid w:val="001D41FE"/>
    <w:rsid w:val="001D670F"/>
    <w:rsid w:val="001E2222"/>
    <w:rsid w:val="001F54D1"/>
    <w:rsid w:val="001F7E9B"/>
    <w:rsid w:val="002404BA"/>
    <w:rsid w:val="002D09FF"/>
    <w:rsid w:val="002D7611"/>
    <w:rsid w:val="002D76BB"/>
    <w:rsid w:val="002E336A"/>
    <w:rsid w:val="002E552A"/>
    <w:rsid w:val="00304757"/>
    <w:rsid w:val="00324247"/>
    <w:rsid w:val="003565F1"/>
    <w:rsid w:val="003855F1"/>
    <w:rsid w:val="003B14BC"/>
    <w:rsid w:val="003B1F06"/>
    <w:rsid w:val="003C0F7B"/>
    <w:rsid w:val="003C6BB4"/>
    <w:rsid w:val="00442EDB"/>
    <w:rsid w:val="0046314C"/>
    <w:rsid w:val="0046787F"/>
    <w:rsid w:val="004B22D4"/>
    <w:rsid w:val="004C123C"/>
    <w:rsid w:val="004F787A"/>
    <w:rsid w:val="00501F18"/>
    <w:rsid w:val="0050571C"/>
    <w:rsid w:val="005133D7"/>
    <w:rsid w:val="005360BC"/>
    <w:rsid w:val="005527A4"/>
    <w:rsid w:val="005814FF"/>
    <w:rsid w:val="005D0F4A"/>
    <w:rsid w:val="005F011C"/>
    <w:rsid w:val="00600D3C"/>
    <w:rsid w:val="0062605C"/>
    <w:rsid w:val="006739DB"/>
    <w:rsid w:val="00681B25"/>
    <w:rsid w:val="006C7354"/>
    <w:rsid w:val="00723B09"/>
    <w:rsid w:val="00725A0A"/>
    <w:rsid w:val="007326F6"/>
    <w:rsid w:val="00794F05"/>
    <w:rsid w:val="00802202"/>
    <w:rsid w:val="00855C91"/>
    <w:rsid w:val="00865521"/>
    <w:rsid w:val="00875196"/>
    <w:rsid w:val="008A06FF"/>
    <w:rsid w:val="008A56BE"/>
    <w:rsid w:val="008B0703"/>
    <w:rsid w:val="00904D12"/>
    <w:rsid w:val="0094078B"/>
    <w:rsid w:val="0095679B"/>
    <w:rsid w:val="009B2D04"/>
    <w:rsid w:val="009B53DD"/>
    <w:rsid w:val="009C5A1D"/>
    <w:rsid w:val="00A84983"/>
    <w:rsid w:val="00AA5E39"/>
    <w:rsid w:val="00AA6B40"/>
    <w:rsid w:val="00AE264C"/>
    <w:rsid w:val="00B009B1"/>
    <w:rsid w:val="00B60E7E"/>
    <w:rsid w:val="00BA539E"/>
    <w:rsid w:val="00BB5C6B"/>
    <w:rsid w:val="00BD1456"/>
    <w:rsid w:val="00C3743D"/>
    <w:rsid w:val="00C60C6A"/>
    <w:rsid w:val="00C95F18"/>
    <w:rsid w:val="00CB7A50"/>
    <w:rsid w:val="00CE1825"/>
    <w:rsid w:val="00CE5503"/>
    <w:rsid w:val="00D3698C"/>
    <w:rsid w:val="00D4130E"/>
    <w:rsid w:val="00D62341"/>
    <w:rsid w:val="00D64FF9"/>
    <w:rsid w:val="00D94D54"/>
    <w:rsid w:val="00DA0A55"/>
    <w:rsid w:val="00DA7021"/>
    <w:rsid w:val="00DE0497"/>
    <w:rsid w:val="00E70A47"/>
    <w:rsid w:val="00E824B7"/>
    <w:rsid w:val="00F11EDB"/>
    <w:rsid w:val="00F162EA"/>
    <w:rsid w:val="00F2343B"/>
    <w:rsid w:val="00F266A7"/>
    <w:rsid w:val="00F31DFA"/>
    <w:rsid w:val="00F5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  <w15:docId w15:val="{55A345D1-2761-4A77-A7A0-6A9CE3EBF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2B5E8-4081-432A-9142-BA94A3AEC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Jayalin.D</cp:lastModifiedBy>
  <cp:revision>21</cp:revision>
  <cp:lastPrinted>2016-11-11T10:36:00Z</cp:lastPrinted>
  <dcterms:created xsi:type="dcterms:W3CDTF">2016-11-09T10:08:00Z</dcterms:created>
  <dcterms:modified xsi:type="dcterms:W3CDTF">2016-11-11T10:36:00Z</dcterms:modified>
</cp:coreProperties>
</file>